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D42FC5" w:rsidRDefault="00E54852" w:rsidP="00E54852">
      <w:pPr>
        <w:pStyle w:val="Style54"/>
        <w:widowControl/>
        <w:spacing w:before="77" w:line="240" w:lineRule="auto"/>
        <w:ind w:firstLine="0"/>
        <w:jc w:val="center"/>
        <w:rPr>
          <w:rStyle w:val="FontStyle193"/>
          <w:sz w:val="28"/>
          <w:szCs w:val="28"/>
          <w:lang w:val="uk-UA" w:eastAsia="uk-UA"/>
        </w:rPr>
      </w:pPr>
      <w:r w:rsidRPr="00D42FC5">
        <w:rPr>
          <w:rStyle w:val="FontStyle193"/>
          <w:sz w:val="28"/>
          <w:szCs w:val="28"/>
          <w:lang w:val="uk-UA" w:eastAsia="uk-UA"/>
        </w:rPr>
        <w:t>Пояснювальна записка</w:t>
      </w:r>
    </w:p>
    <w:p w:rsidR="00E54852" w:rsidRPr="002A30C6" w:rsidRDefault="00E54852" w:rsidP="00E54852">
      <w:pPr>
        <w:pStyle w:val="Style54"/>
        <w:widowControl/>
        <w:spacing w:before="48" w:line="365" w:lineRule="exact"/>
        <w:ind w:firstLine="0"/>
        <w:jc w:val="center"/>
        <w:rPr>
          <w:rStyle w:val="FontStyle193"/>
          <w:sz w:val="26"/>
          <w:szCs w:val="26"/>
          <w:lang w:val="uk-UA" w:eastAsia="uk-UA"/>
        </w:rPr>
      </w:pPr>
      <w:r w:rsidRPr="002A30C6">
        <w:rPr>
          <w:rStyle w:val="FontStyle193"/>
          <w:sz w:val="26"/>
          <w:szCs w:val="26"/>
          <w:lang w:val="uk-UA" w:eastAsia="uk-UA"/>
        </w:rPr>
        <w:t xml:space="preserve">до «Інвестиційної програми </w:t>
      </w:r>
      <w:r w:rsidR="00D42FC5" w:rsidRPr="002A30C6">
        <w:rPr>
          <w:rStyle w:val="FontStyle193"/>
          <w:sz w:val="26"/>
          <w:szCs w:val="26"/>
          <w:lang w:val="uk-UA" w:eastAsia="uk-UA"/>
        </w:rPr>
        <w:t>технічного переоснащення котелень, теплових мереж Ізюмського комунального пі</w:t>
      </w:r>
      <w:r w:rsidR="00997B70">
        <w:rPr>
          <w:rStyle w:val="FontStyle193"/>
          <w:sz w:val="26"/>
          <w:szCs w:val="26"/>
          <w:lang w:val="uk-UA" w:eastAsia="uk-UA"/>
        </w:rPr>
        <w:t xml:space="preserve">дприємства теплових мереж на 2020 </w:t>
      </w:r>
      <w:r w:rsidR="00D42FC5" w:rsidRPr="002A30C6">
        <w:rPr>
          <w:rStyle w:val="FontStyle193"/>
          <w:sz w:val="26"/>
          <w:szCs w:val="26"/>
          <w:lang w:val="uk-UA" w:eastAsia="uk-UA"/>
        </w:rPr>
        <w:t>рік»</w:t>
      </w:r>
    </w:p>
    <w:p w:rsidR="00E54852" w:rsidRDefault="00E54852" w:rsidP="00E54852">
      <w:pPr>
        <w:jc w:val="center"/>
        <w:rPr>
          <w:b/>
          <w:sz w:val="28"/>
          <w:szCs w:val="28"/>
          <w:lang w:val="uk-UA"/>
        </w:rPr>
      </w:pP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Метою діяльності Ізюмського комунального підприємства теплових мереж є виробництво, транспортування та постачання теплової енергії, а також забезпечення споживачів безперебійними  та якісними послугами теплопостачання. </w:t>
      </w:r>
    </w:p>
    <w:p w:rsidR="00E54852" w:rsidRPr="00007B24" w:rsidRDefault="00E54852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     Комунальне  підприємство теплових мереж  надає  послуги  населенню, підприємствам, установам, організаціям  з теплопостачання. Структура споживачів:</w:t>
      </w:r>
    </w:p>
    <w:p w:rsidR="00E54852" w:rsidRPr="002F1025" w:rsidRDefault="00E54852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- </w:t>
      </w:r>
      <w:r w:rsidR="002F1025" w:rsidRPr="002F1025">
        <w:rPr>
          <w:lang w:val="uk-UA"/>
        </w:rPr>
        <w:t>населення  -     75,9</w:t>
      </w:r>
      <w:r w:rsidRPr="002F1025">
        <w:rPr>
          <w:lang w:val="uk-UA"/>
        </w:rPr>
        <w:t xml:space="preserve"> %;</w:t>
      </w:r>
    </w:p>
    <w:p w:rsidR="00E54852" w:rsidRPr="002F1025" w:rsidRDefault="00E54852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2F1025">
        <w:rPr>
          <w:lang w:val="uk-UA"/>
        </w:rPr>
        <w:t>- бюджетні організації – 2</w:t>
      </w:r>
      <w:r w:rsidR="001F43BB" w:rsidRPr="002F1025">
        <w:rPr>
          <w:lang w:val="uk-UA"/>
        </w:rPr>
        <w:t>1</w:t>
      </w:r>
      <w:r w:rsidRPr="002F1025">
        <w:rPr>
          <w:lang w:val="uk-UA"/>
        </w:rPr>
        <w:t>,</w:t>
      </w:r>
      <w:r w:rsidR="002F1025" w:rsidRPr="002F1025">
        <w:rPr>
          <w:lang w:val="uk-UA"/>
        </w:rPr>
        <w:t>7</w:t>
      </w:r>
      <w:r w:rsidRPr="002F1025">
        <w:rPr>
          <w:lang w:val="uk-UA"/>
        </w:rPr>
        <w:t xml:space="preserve"> %;</w:t>
      </w:r>
    </w:p>
    <w:p w:rsidR="00E54852" w:rsidRPr="00007B24" w:rsidRDefault="002F1025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2F1025">
        <w:rPr>
          <w:lang w:val="uk-UA"/>
        </w:rPr>
        <w:t>- інші споживачі</w:t>
      </w:r>
      <w:r w:rsidR="00E54852" w:rsidRPr="002F1025">
        <w:rPr>
          <w:lang w:val="uk-UA"/>
        </w:rPr>
        <w:t xml:space="preserve">  -  </w:t>
      </w:r>
      <w:r w:rsidRPr="002F1025">
        <w:rPr>
          <w:lang w:val="uk-UA"/>
        </w:rPr>
        <w:t>2,4</w:t>
      </w:r>
      <w:r w:rsidR="00E54852" w:rsidRPr="002F1025">
        <w:rPr>
          <w:lang w:val="uk-UA"/>
        </w:rPr>
        <w:t xml:space="preserve"> %;</w:t>
      </w:r>
    </w:p>
    <w:p w:rsidR="00E54852" w:rsidRPr="00007B24" w:rsidRDefault="00E54852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    Згідно рішення виконавчого комітету Ізюмської міської ради від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27.06.2003 року №461 Ізюмське комунальне підприємство теплових мереж визначено  виконавцем  послуг  з теплопостачання  по м.Ізюм Харківської області.                             </w:t>
      </w:r>
    </w:p>
    <w:p w:rsidR="00E54852" w:rsidRPr="00007B24" w:rsidRDefault="00E54852" w:rsidP="00E54852">
      <w:pPr>
        <w:ind w:firstLine="567"/>
        <w:jc w:val="both"/>
        <w:rPr>
          <w:color w:val="FF0000"/>
          <w:lang w:val="uk-UA"/>
        </w:rPr>
      </w:pPr>
      <w:r w:rsidRPr="00007B24">
        <w:rPr>
          <w:lang w:val="uk-UA"/>
        </w:rPr>
        <w:t xml:space="preserve">На балансі ІКПТМ знаходяться зовнішні інженерні мережі </w:t>
      </w:r>
      <w:r w:rsidR="0074495A">
        <w:rPr>
          <w:lang w:val="uk-UA"/>
        </w:rPr>
        <w:t>теплопостачання  довжиною – 27,8</w:t>
      </w:r>
      <w:r w:rsidRPr="00007B24">
        <w:rPr>
          <w:lang w:val="uk-UA"/>
        </w:rPr>
        <w:t xml:space="preserve"> км, котельні – 22 одиниці. </w:t>
      </w:r>
      <w:r w:rsidR="00997B70">
        <w:rPr>
          <w:lang w:val="uk-UA"/>
        </w:rPr>
        <w:t xml:space="preserve">Ізюмське </w:t>
      </w:r>
      <w:r w:rsidRPr="00007B24">
        <w:rPr>
          <w:lang w:val="uk-UA"/>
        </w:rPr>
        <w:t>КПТМ виробляє, постачає та транспортує теплову енергію в будівлі та споруди</w:t>
      </w:r>
      <w:r w:rsidRPr="00007B24">
        <w:rPr>
          <w:i/>
          <w:color w:val="FF0000"/>
          <w:lang w:val="uk-UA"/>
        </w:rPr>
        <w:t xml:space="preserve">. </w:t>
      </w:r>
      <w:r w:rsidRPr="00007B24">
        <w:rPr>
          <w:lang w:val="uk-UA"/>
        </w:rPr>
        <w:t>Межею продажу теплової  енергії є сукупність точок теплової мережі, обладнаних вузлом обліку, які  знаходяться на балансі комунального підприємства теплових мереж, на основі  показів  якого  проводяться  розрахунки  за  спожиту  теплову  енергію,  або  точка розподілу, визначена  в  договорі у  разі  відсутності  такого вузла</w:t>
      </w:r>
      <w:r w:rsidRPr="00007B24">
        <w:rPr>
          <w:color w:val="FF0000"/>
          <w:lang w:val="uk-UA"/>
        </w:rPr>
        <w:t>.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Відсутність власних обігових коштів підприємства для  вдосконалення  системи теплопостачання, відсутність реальної перспективи фінансування робіт  по реконструкції за рахунок коштів та державних субвенцій, постійне  неконтрольоване зростання цін на енергоносії, ставить ІКПТМ в надзвичайно  складне  становище.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Одними із основних напрямків розвитку комунального підприємства теплових мереж згідно Оптимізованої схеми перспективного розвитку системи теплопостачання м.Ізюма Харківської області затвердженої рішенням  виконавчого комітету Ізюмської міської ради від 10.09.2008 року №0926 є: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- зменшення витрат паливно-енергетичних ресурсів при виробництві та транспортуванні теплової енергії; </w:t>
      </w:r>
    </w:p>
    <w:p w:rsidR="00E54852" w:rsidRPr="00007B24" w:rsidRDefault="00E54852" w:rsidP="00E54852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зниження втрат при транспортуванні і передачі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Інвестиційна програма комунального підприємства теплових мереж  передбачає:</w:t>
      </w:r>
    </w:p>
    <w:p w:rsidR="00E54852" w:rsidRPr="00007B24" w:rsidRDefault="00E54852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облік фактичного виробництва теплової енергії;</w:t>
      </w:r>
    </w:p>
    <w:p w:rsidR="00E54852" w:rsidRDefault="00E54852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технічне пере</w:t>
      </w:r>
      <w:r w:rsidR="00183E3B">
        <w:rPr>
          <w:lang w:val="uk-UA"/>
        </w:rPr>
        <w:t>оснащення котелень підприємства;</w:t>
      </w:r>
    </w:p>
    <w:p w:rsidR="00183E3B" w:rsidRPr="00007B24" w:rsidRDefault="00183E3B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технічне переоснащення теплових мереж.</w:t>
      </w:r>
    </w:p>
    <w:p w:rsidR="008F658F" w:rsidRPr="00007B24" w:rsidRDefault="008F658F" w:rsidP="008F658F">
      <w:pPr>
        <w:pStyle w:val="Style13"/>
        <w:widowControl/>
        <w:spacing w:before="101" w:line="240" w:lineRule="auto"/>
        <w:ind w:firstLine="567"/>
        <w:jc w:val="left"/>
        <w:rPr>
          <w:rStyle w:val="FontStyle194"/>
          <w:sz w:val="24"/>
          <w:szCs w:val="24"/>
          <w:lang w:val="uk-UA" w:eastAsia="uk-UA"/>
        </w:rPr>
      </w:pPr>
      <w:r w:rsidRPr="00007B24">
        <w:rPr>
          <w:rStyle w:val="FontStyle194"/>
          <w:sz w:val="24"/>
          <w:szCs w:val="24"/>
          <w:lang w:val="uk-UA" w:eastAsia="uk-UA"/>
        </w:rPr>
        <w:t>Для цього програмою передбачається проведення наступних основних заходів:</w:t>
      </w:r>
    </w:p>
    <w:p w:rsidR="000C442C" w:rsidRPr="00007B24" w:rsidRDefault="000C442C" w:rsidP="0055572A">
      <w:pPr>
        <w:tabs>
          <w:tab w:val="left" w:pos="851"/>
        </w:tabs>
        <w:ind w:left="567"/>
        <w:jc w:val="both"/>
        <w:rPr>
          <w:lang w:val="uk-UA"/>
        </w:rPr>
      </w:pPr>
    </w:p>
    <w:p w:rsidR="00032995" w:rsidRDefault="00032995" w:rsidP="00032995">
      <w:pPr>
        <w:pStyle w:val="a3"/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1).Технічне переоснащення будівель </w:t>
      </w:r>
      <w:proofErr w:type="spellStart"/>
      <w:r>
        <w:rPr>
          <w:b/>
          <w:i/>
          <w:lang w:val="uk-UA"/>
        </w:rPr>
        <w:t>котелень</w:t>
      </w:r>
      <w:proofErr w:type="spellEnd"/>
      <w:r>
        <w:rPr>
          <w:b/>
          <w:i/>
          <w:lang w:val="uk-UA"/>
        </w:rPr>
        <w:t xml:space="preserve"> з облаштування покрівель з </w:t>
      </w:r>
      <w:proofErr w:type="spellStart"/>
      <w:r>
        <w:rPr>
          <w:b/>
          <w:i/>
          <w:lang w:val="uk-UA"/>
        </w:rPr>
        <w:t>металопрофілю</w:t>
      </w:r>
      <w:proofErr w:type="spellEnd"/>
      <w:r>
        <w:rPr>
          <w:b/>
          <w:i/>
          <w:lang w:val="uk-UA"/>
        </w:rPr>
        <w:t xml:space="preserve"> </w:t>
      </w:r>
      <w:r w:rsidRPr="00007B24">
        <w:rPr>
          <w:b/>
          <w:i/>
          <w:lang w:val="uk-UA"/>
        </w:rPr>
        <w:t xml:space="preserve">в </w:t>
      </w:r>
      <w:proofErr w:type="spellStart"/>
      <w:r w:rsidRPr="00007B24"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 Харківської області. </w:t>
      </w:r>
      <w:r w:rsidRPr="00007B24">
        <w:rPr>
          <w:lang w:val="uk-UA"/>
        </w:rPr>
        <w:t xml:space="preserve">Всього вартість заходу становить </w:t>
      </w:r>
      <w:r>
        <w:rPr>
          <w:lang w:val="uk-UA"/>
        </w:rPr>
        <w:t>105,59 тис.</w:t>
      </w:r>
      <w:r w:rsidRPr="00007B24">
        <w:rPr>
          <w:lang w:val="uk-UA"/>
        </w:rPr>
        <w:t xml:space="preserve"> грн. </w:t>
      </w:r>
    </w:p>
    <w:p w:rsidR="00032995" w:rsidRDefault="00032995" w:rsidP="00032995">
      <w:pPr>
        <w:pStyle w:val="a3"/>
        <w:tabs>
          <w:tab w:val="left" w:pos="851"/>
        </w:tabs>
        <w:ind w:left="360"/>
        <w:jc w:val="both"/>
        <w:rPr>
          <w:b/>
          <w:i/>
          <w:lang w:val="uk-UA"/>
        </w:rPr>
      </w:pPr>
    </w:p>
    <w:p w:rsidR="00032995" w:rsidRDefault="00032995" w:rsidP="00032995">
      <w:pPr>
        <w:pStyle w:val="a3"/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2).Технічне переоснащення будівель </w:t>
      </w:r>
      <w:proofErr w:type="spellStart"/>
      <w:r>
        <w:rPr>
          <w:b/>
          <w:i/>
          <w:lang w:val="uk-UA"/>
        </w:rPr>
        <w:t>котелень</w:t>
      </w:r>
      <w:proofErr w:type="spellEnd"/>
      <w:r>
        <w:rPr>
          <w:b/>
          <w:i/>
          <w:lang w:val="uk-UA"/>
        </w:rPr>
        <w:t xml:space="preserve"> з використанням енергоефективних технологій (заміна вікон на металопластикові) </w:t>
      </w:r>
      <w:r w:rsidRPr="00007B24">
        <w:rPr>
          <w:b/>
          <w:i/>
          <w:lang w:val="uk-UA"/>
        </w:rPr>
        <w:t xml:space="preserve">в </w:t>
      </w:r>
      <w:proofErr w:type="spellStart"/>
      <w:r w:rsidRPr="00007B24"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 Харківської області. </w:t>
      </w:r>
      <w:r w:rsidRPr="00007B24">
        <w:rPr>
          <w:lang w:val="uk-UA"/>
        </w:rPr>
        <w:t xml:space="preserve">Всього вартість заходу становить </w:t>
      </w:r>
      <w:r>
        <w:rPr>
          <w:lang w:val="uk-UA"/>
        </w:rPr>
        <w:t>101,76 тис.</w:t>
      </w:r>
      <w:r w:rsidRPr="00007B24">
        <w:rPr>
          <w:lang w:val="uk-UA"/>
        </w:rPr>
        <w:t xml:space="preserve"> грн.</w:t>
      </w:r>
    </w:p>
    <w:p w:rsidR="00032995" w:rsidRPr="00D7501A" w:rsidRDefault="00032995" w:rsidP="00032995">
      <w:pPr>
        <w:tabs>
          <w:tab w:val="left" w:pos="851"/>
        </w:tabs>
        <w:ind w:left="360"/>
        <w:jc w:val="both"/>
        <w:rPr>
          <w:b/>
          <w:lang w:val="uk-UA"/>
        </w:rPr>
      </w:pPr>
    </w:p>
    <w:p w:rsidR="00032995" w:rsidRDefault="00032995" w:rsidP="00032995">
      <w:pPr>
        <w:pStyle w:val="a3"/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3).Технічне переоснащення котельних </w:t>
      </w:r>
      <w:proofErr w:type="spellStart"/>
      <w:r>
        <w:rPr>
          <w:b/>
          <w:i/>
          <w:lang w:val="uk-UA"/>
        </w:rPr>
        <w:t>вул.Ентузіастів</w:t>
      </w:r>
      <w:proofErr w:type="spellEnd"/>
      <w:r>
        <w:rPr>
          <w:b/>
          <w:i/>
          <w:lang w:val="uk-UA"/>
        </w:rPr>
        <w:t xml:space="preserve"> та в-д Ювілейний (встановлення </w:t>
      </w:r>
      <w:proofErr w:type="spellStart"/>
      <w:r>
        <w:rPr>
          <w:b/>
          <w:i/>
          <w:lang w:val="uk-UA"/>
        </w:rPr>
        <w:t>підживлюючих</w:t>
      </w:r>
      <w:proofErr w:type="spellEnd"/>
      <w:r>
        <w:rPr>
          <w:b/>
          <w:i/>
          <w:lang w:val="uk-UA"/>
        </w:rPr>
        <w:t xml:space="preserve"> насосних станцій). </w:t>
      </w:r>
      <w:r w:rsidRPr="00D7501A">
        <w:rPr>
          <w:lang w:val="uk-UA"/>
        </w:rPr>
        <w:t>Всього вартіс</w:t>
      </w:r>
      <w:r>
        <w:rPr>
          <w:lang w:val="uk-UA"/>
        </w:rPr>
        <w:t>ть заходу становить 31,91</w:t>
      </w:r>
      <w:r w:rsidRPr="00D7501A">
        <w:rPr>
          <w:lang w:val="uk-UA"/>
        </w:rPr>
        <w:t xml:space="preserve"> </w:t>
      </w:r>
      <w:proofErr w:type="spellStart"/>
      <w:r>
        <w:rPr>
          <w:lang w:val="uk-UA"/>
        </w:rPr>
        <w:t>тис.</w:t>
      </w:r>
      <w:r w:rsidRPr="00D7501A">
        <w:rPr>
          <w:lang w:val="uk-UA"/>
        </w:rPr>
        <w:t>грн</w:t>
      </w:r>
      <w:proofErr w:type="spellEnd"/>
      <w:r w:rsidRPr="00D7501A">
        <w:rPr>
          <w:lang w:val="uk-UA"/>
        </w:rPr>
        <w:t xml:space="preserve">. </w:t>
      </w:r>
    </w:p>
    <w:p w:rsidR="00032995" w:rsidRPr="00007B24" w:rsidRDefault="00032995" w:rsidP="00032995">
      <w:pPr>
        <w:tabs>
          <w:tab w:val="left" w:pos="851"/>
        </w:tabs>
        <w:ind w:left="360"/>
        <w:jc w:val="both"/>
        <w:rPr>
          <w:b/>
          <w:i/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4).Технічне переоснащення котельні за </w:t>
      </w:r>
      <w:proofErr w:type="spellStart"/>
      <w:r>
        <w:rPr>
          <w:b/>
          <w:i/>
          <w:lang w:val="uk-UA"/>
        </w:rPr>
        <w:t>адресою</w:t>
      </w:r>
      <w:proofErr w:type="spellEnd"/>
      <w:r>
        <w:rPr>
          <w:b/>
          <w:i/>
          <w:lang w:val="uk-UA"/>
        </w:rPr>
        <w:t xml:space="preserve"> Харківська область, </w:t>
      </w:r>
      <w:proofErr w:type="spellStart"/>
      <w:r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, </w:t>
      </w:r>
      <w:proofErr w:type="spellStart"/>
      <w:r>
        <w:rPr>
          <w:b/>
          <w:i/>
          <w:lang w:val="uk-UA"/>
        </w:rPr>
        <w:t>вул.Соборна.ю</w:t>
      </w:r>
      <w:proofErr w:type="spellEnd"/>
      <w:r>
        <w:rPr>
          <w:b/>
          <w:i/>
          <w:lang w:val="uk-UA"/>
        </w:rPr>
        <w:t xml:space="preserve"> 52-б (заміна димової труби). </w:t>
      </w:r>
      <w:r w:rsidRPr="00D7501A">
        <w:rPr>
          <w:lang w:val="uk-UA"/>
        </w:rPr>
        <w:t>Всього вартіс</w:t>
      </w:r>
      <w:r>
        <w:rPr>
          <w:lang w:val="uk-UA"/>
        </w:rPr>
        <w:t>ть заходу становить 593,81 тис.</w:t>
      </w:r>
      <w:r w:rsidRPr="00D7501A">
        <w:rPr>
          <w:lang w:val="uk-UA"/>
        </w:rPr>
        <w:t xml:space="preserve"> грн.</w:t>
      </w: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5).Технічне переоснащення котельні за </w:t>
      </w:r>
      <w:proofErr w:type="spellStart"/>
      <w:r>
        <w:rPr>
          <w:b/>
          <w:i/>
          <w:lang w:val="uk-UA"/>
        </w:rPr>
        <w:t>адресою</w:t>
      </w:r>
      <w:proofErr w:type="spellEnd"/>
      <w:r>
        <w:rPr>
          <w:b/>
          <w:i/>
          <w:lang w:val="uk-UA"/>
        </w:rPr>
        <w:t xml:space="preserve"> Харківська область, </w:t>
      </w:r>
      <w:proofErr w:type="spellStart"/>
      <w:r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, </w:t>
      </w:r>
      <w:proofErr w:type="spellStart"/>
      <w:r>
        <w:rPr>
          <w:b/>
          <w:i/>
          <w:lang w:val="uk-UA"/>
        </w:rPr>
        <w:t>вул.Київська</w:t>
      </w:r>
      <w:proofErr w:type="spellEnd"/>
      <w:r>
        <w:rPr>
          <w:b/>
          <w:i/>
          <w:lang w:val="uk-UA"/>
        </w:rPr>
        <w:t xml:space="preserve">, 17-б (заміна димової труби). </w:t>
      </w:r>
      <w:r w:rsidRPr="00D7501A">
        <w:rPr>
          <w:lang w:val="uk-UA"/>
        </w:rPr>
        <w:t>Всього вартіс</w:t>
      </w:r>
      <w:r>
        <w:rPr>
          <w:lang w:val="uk-UA"/>
        </w:rPr>
        <w:t>ть заходу становить 599,28 тис.</w:t>
      </w:r>
      <w:r w:rsidRPr="00D7501A">
        <w:rPr>
          <w:lang w:val="uk-UA"/>
        </w:rPr>
        <w:t xml:space="preserve"> грн.</w:t>
      </w: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6).</w:t>
      </w:r>
      <w:r w:rsidRPr="005E04E6">
        <w:rPr>
          <w:b/>
          <w:i/>
          <w:lang w:val="uk-UA"/>
        </w:rPr>
        <w:t xml:space="preserve">Модернізація обладнання котельні по </w:t>
      </w:r>
      <w:proofErr w:type="spellStart"/>
      <w:r w:rsidRPr="005E04E6">
        <w:rPr>
          <w:b/>
          <w:i/>
          <w:lang w:val="uk-UA"/>
        </w:rPr>
        <w:t>вул.Героїв</w:t>
      </w:r>
      <w:proofErr w:type="spellEnd"/>
      <w:r w:rsidRPr="005E04E6">
        <w:rPr>
          <w:b/>
          <w:i/>
          <w:lang w:val="uk-UA"/>
        </w:rPr>
        <w:t xml:space="preserve"> Чернобильців,12-а/1(заміна мережевого насосу з встановленням ПЧТ)</w:t>
      </w:r>
      <w:r w:rsidRPr="006B5B34">
        <w:rPr>
          <w:lang w:val="uk-UA"/>
        </w:rPr>
        <w:t xml:space="preserve"> </w:t>
      </w:r>
      <w:r w:rsidRPr="00D7501A">
        <w:rPr>
          <w:lang w:val="uk-UA"/>
        </w:rPr>
        <w:t>Всього вартіс</w:t>
      </w:r>
      <w:r>
        <w:rPr>
          <w:lang w:val="uk-UA"/>
        </w:rPr>
        <w:t>ть заходу становить 704,41 тис.</w:t>
      </w:r>
      <w:r w:rsidRPr="00D7501A">
        <w:rPr>
          <w:lang w:val="uk-UA"/>
        </w:rPr>
        <w:t xml:space="preserve"> грн.</w:t>
      </w:r>
    </w:p>
    <w:p w:rsidR="00032995" w:rsidRDefault="00032995" w:rsidP="00032995">
      <w:pPr>
        <w:tabs>
          <w:tab w:val="left" w:pos="851"/>
        </w:tabs>
        <w:ind w:left="360"/>
        <w:jc w:val="both"/>
        <w:rPr>
          <w:b/>
          <w:i/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 xml:space="preserve">7).Технічне переоснащення обладнання котельні пр.Незалежності,33-б (встановлення ПЧТ мережевого насосу) в </w:t>
      </w:r>
      <w:proofErr w:type="spellStart"/>
      <w:r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 Харківської області. </w:t>
      </w:r>
      <w:r w:rsidRPr="00810C9A">
        <w:rPr>
          <w:lang w:val="uk-UA"/>
        </w:rPr>
        <w:t xml:space="preserve">Всього вартість заходу </w:t>
      </w:r>
      <w:r>
        <w:rPr>
          <w:lang w:val="uk-UA"/>
        </w:rPr>
        <w:t>становить  215,10 тис.</w:t>
      </w:r>
      <w:r w:rsidRPr="00810C9A">
        <w:rPr>
          <w:lang w:val="uk-UA"/>
        </w:rPr>
        <w:t xml:space="preserve"> грн</w:t>
      </w:r>
      <w:r>
        <w:rPr>
          <w:lang w:val="uk-UA"/>
        </w:rPr>
        <w:t>.</w:t>
      </w: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Pr="00810C9A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8).Технічне переоснащення трубопроводів обв’язки котлів котельних вул.Соборна,52-б; вул.5-го Лютого, 31-а (заміна 3-х ходових клапанів).</w:t>
      </w:r>
      <w:r w:rsidRPr="00522CFD">
        <w:rPr>
          <w:b/>
          <w:i/>
          <w:lang w:val="uk-UA"/>
        </w:rPr>
        <w:t xml:space="preserve"> </w:t>
      </w:r>
      <w:r w:rsidRPr="00810C9A">
        <w:rPr>
          <w:lang w:val="uk-UA"/>
        </w:rPr>
        <w:t xml:space="preserve">Всього вартість заходу </w:t>
      </w:r>
      <w:r>
        <w:rPr>
          <w:lang w:val="uk-UA"/>
        </w:rPr>
        <w:t xml:space="preserve">становить  34,28 </w:t>
      </w:r>
      <w:proofErr w:type="spellStart"/>
      <w:r>
        <w:rPr>
          <w:lang w:val="uk-UA"/>
        </w:rPr>
        <w:t>тис.</w:t>
      </w:r>
      <w:r w:rsidRPr="00810C9A">
        <w:rPr>
          <w:lang w:val="uk-UA"/>
        </w:rPr>
        <w:t>грн</w:t>
      </w:r>
      <w:proofErr w:type="spellEnd"/>
      <w:r>
        <w:rPr>
          <w:lang w:val="uk-UA"/>
        </w:rPr>
        <w:t>.</w:t>
      </w: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9).</w:t>
      </w:r>
      <w:r w:rsidRPr="00522CFD">
        <w:rPr>
          <w:b/>
          <w:i/>
          <w:lang w:val="uk-UA"/>
        </w:rPr>
        <w:t xml:space="preserve">Технічне </w:t>
      </w:r>
      <w:r>
        <w:rPr>
          <w:b/>
          <w:i/>
          <w:lang w:val="uk-UA"/>
        </w:rPr>
        <w:t xml:space="preserve">переоснащення котельні по </w:t>
      </w:r>
      <w:proofErr w:type="spellStart"/>
      <w:r>
        <w:rPr>
          <w:b/>
          <w:i/>
          <w:lang w:val="uk-UA"/>
        </w:rPr>
        <w:t>вул.Героїв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Чернобильців</w:t>
      </w:r>
      <w:proofErr w:type="spellEnd"/>
      <w:r>
        <w:rPr>
          <w:b/>
          <w:i/>
          <w:lang w:val="uk-UA"/>
        </w:rPr>
        <w:t xml:space="preserve">, 12-а/1 в </w:t>
      </w:r>
      <w:proofErr w:type="spellStart"/>
      <w:r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 (обладнання трубопроводів виходу котлів витратомірами). </w:t>
      </w:r>
      <w:r w:rsidRPr="00810C9A">
        <w:rPr>
          <w:lang w:val="uk-UA"/>
        </w:rPr>
        <w:t xml:space="preserve">Всього вартість заходу </w:t>
      </w:r>
      <w:r>
        <w:rPr>
          <w:lang w:val="uk-UA"/>
        </w:rPr>
        <w:t xml:space="preserve">становить  190,35 </w:t>
      </w:r>
      <w:proofErr w:type="spellStart"/>
      <w:r>
        <w:rPr>
          <w:lang w:val="uk-UA"/>
        </w:rPr>
        <w:t>тис.</w:t>
      </w:r>
      <w:r w:rsidRPr="00810C9A">
        <w:rPr>
          <w:lang w:val="uk-UA"/>
        </w:rPr>
        <w:t>грн</w:t>
      </w:r>
      <w:proofErr w:type="spellEnd"/>
    </w:p>
    <w:p w:rsidR="00032995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</w:p>
    <w:p w:rsidR="00032995" w:rsidRPr="00810C9A" w:rsidRDefault="00032995" w:rsidP="00032995">
      <w:pPr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10).</w:t>
      </w:r>
      <w:r w:rsidRPr="00522CFD">
        <w:rPr>
          <w:b/>
          <w:i/>
          <w:lang w:val="uk-UA"/>
        </w:rPr>
        <w:t xml:space="preserve">Обладнання </w:t>
      </w:r>
      <w:r>
        <w:rPr>
          <w:b/>
          <w:i/>
          <w:lang w:val="uk-UA"/>
        </w:rPr>
        <w:t xml:space="preserve">котельних </w:t>
      </w:r>
      <w:proofErr w:type="spellStart"/>
      <w:r>
        <w:rPr>
          <w:b/>
          <w:i/>
          <w:lang w:val="uk-UA"/>
        </w:rPr>
        <w:t>вул.Спортивна</w:t>
      </w:r>
      <w:proofErr w:type="spellEnd"/>
      <w:r>
        <w:rPr>
          <w:b/>
          <w:i/>
          <w:lang w:val="uk-UA"/>
        </w:rPr>
        <w:t xml:space="preserve"> та </w:t>
      </w:r>
      <w:proofErr w:type="spellStart"/>
      <w:r>
        <w:rPr>
          <w:b/>
          <w:i/>
          <w:lang w:val="uk-UA"/>
        </w:rPr>
        <w:t>вул.Некрасова</w:t>
      </w:r>
      <w:proofErr w:type="spellEnd"/>
      <w:r>
        <w:rPr>
          <w:b/>
          <w:i/>
          <w:lang w:val="uk-UA"/>
        </w:rPr>
        <w:t xml:space="preserve"> вузлами технологічного обліку. </w:t>
      </w:r>
      <w:r w:rsidRPr="00810C9A">
        <w:rPr>
          <w:lang w:val="uk-UA"/>
        </w:rPr>
        <w:t xml:space="preserve">Всього вартість заходу </w:t>
      </w:r>
      <w:r>
        <w:rPr>
          <w:lang w:val="uk-UA"/>
        </w:rPr>
        <w:t xml:space="preserve">становить 186,32 </w:t>
      </w:r>
      <w:proofErr w:type="spellStart"/>
      <w:r>
        <w:rPr>
          <w:lang w:val="uk-UA"/>
        </w:rPr>
        <w:t>тис.</w:t>
      </w:r>
      <w:r w:rsidRPr="00810C9A">
        <w:rPr>
          <w:lang w:val="uk-UA"/>
        </w:rPr>
        <w:t>грн</w:t>
      </w:r>
      <w:proofErr w:type="spellEnd"/>
    </w:p>
    <w:p w:rsidR="00032995" w:rsidRPr="00522CFD" w:rsidRDefault="00032995" w:rsidP="00032995">
      <w:pPr>
        <w:tabs>
          <w:tab w:val="left" w:pos="851"/>
        </w:tabs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032995" w:rsidRPr="00522CFD" w:rsidRDefault="00032995" w:rsidP="00032995">
      <w:pPr>
        <w:tabs>
          <w:tab w:val="left" w:pos="851"/>
        </w:tabs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032995" w:rsidRPr="00810C9A" w:rsidRDefault="00032995" w:rsidP="00032995">
      <w:pPr>
        <w:pStyle w:val="a3"/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11).</w:t>
      </w:r>
      <w:r w:rsidRPr="00810C9A">
        <w:rPr>
          <w:b/>
          <w:i/>
          <w:lang w:val="uk-UA"/>
        </w:rPr>
        <w:t xml:space="preserve">Технічне переоснащення системи безпеки котлів на </w:t>
      </w:r>
      <w:r>
        <w:rPr>
          <w:b/>
          <w:i/>
          <w:lang w:val="uk-UA"/>
        </w:rPr>
        <w:t>10</w:t>
      </w:r>
      <w:r w:rsidRPr="00810C9A">
        <w:rPr>
          <w:b/>
          <w:i/>
          <w:lang w:val="uk-UA"/>
        </w:rPr>
        <w:t xml:space="preserve">-ти котельних </w:t>
      </w:r>
      <w:proofErr w:type="spellStart"/>
      <w:r w:rsidRPr="00810C9A">
        <w:rPr>
          <w:b/>
          <w:i/>
          <w:lang w:val="uk-UA"/>
        </w:rPr>
        <w:t>м.Ізюм</w:t>
      </w:r>
      <w:proofErr w:type="spellEnd"/>
      <w:r>
        <w:rPr>
          <w:b/>
          <w:i/>
          <w:lang w:val="uk-UA"/>
        </w:rPr>
        <w:t xml:space="preserve"> Харківської області. </w:t>
      </w:r>
      <w:r w:rsidRPr="00810C9A">
        <w:rPr>
          <w:lang w:val="uk-UA"/>
        </w:rPr>
        <w:t xml:space="preserve">Всього вартість заходу </w:t>
      </w:r>
      <w:r>
        <w:rPr>
          <w:lang w:val="uk-UA"/>
        </w:rPr>
        <w:t xml:space="preserve">становить  291,32 </w:t>
      </w:r>
      <w:proofErr w:type="spellStart"/>
      <w:r>
        <w:rPr>
          <w:lang w:val="uk-UA"/>
        </w:rPr>
        <w:t>тис.</w:t>
      </w:r>
      <w:r w:rsidRPr="00810C9A">
        <w:rPr>
          <w:lang w:val="uk-UA"/>
        </w:rPr>
        <w:t>грн</w:t>
      </w:r>
      <w:proofErr w:type="spellEnd"/>
    </w:p>
    <w:p w:rsidR="00032995" w:rsidRPr="00810C9A" w:rsidRDefault="00032995" w:rsidP="00032995">
      <w:pPr>
        <w:tabs>
          <w:tab w:val="left" w:pos="851"/>
        </w:tabs>
        <w:ind w:left="360"/>
        <w:jc w:val="both"/>
        <w:rPr>
          <w:b/>
          <w:i/>
          <w:lang w:val="uk-UA"/>
        </w:rPr>
      </w:pPr>
    </w:p>
    <w:p w:rsidR="00032995" w:rsidRPr="002A765F" w:rsidRDefault="00C21D26" w:rsidP="00032995">
      <w:pPr>
        <w:pStyle w:val="a3"/>
        <w:tabs>
          <w:tab w:val="left" w:pos="851"/>
        </w:tabs>
        <w:ind w:left="360"/>
        <w:jc w:val="both"/>
        <w:rPr>
          <w:lang w:val="uk-UA"/>
        </w:rPr>
      </w:pPr>
      <w:r>
        <w:rPr>
          <w:b/>
          <w:i/>
          <w:lang w:val="uk-UA"/>
        </w:rPr>
        <w:t>12).</w:t>
      </w:r>
      <w:bookmarkStart w:id="0" w:name="_GoBack"/>
      <w:bookmarkEnd w:id="0"/>
      <w:r w:rsidR="00032995" w:rsidRPr="002A765F">
        <w:rPr>
          <w:b/>
          <w:i/>
          <w:lang w:val="uk-UA"/>
        </w:rPr>
        <w:t xml:space="preserve">Технічне переоснащення </w:t>
      </w:r>
      <w:r w:rsidR="00032995">
        <w:rPr>
          <w:b/>
          <w:i/>
          <w:lang w:val="uk-UA"/>
        </w:rPr>
        <w:t xml:space="preserve">освітлення котельних (в т. ч. аварійного) по пр.Незалежності,33-б та </w:t>
      </w:r>
      <w:proofErr w:type="spellStart"/>
      <w:r w:rsidR="00032995">
        <w:rPr>
          <w:b/>
          <w:i/>
          <w:lang w:val="uk-UA"/>
        </w:rPr>
        <w:t>вул.Героїв</w:t>
      </w:r>
      <w:proofErr w:type="spellEnd"/>
      <w:r w:rsidR="00032995">
        <w:rPr>
          <w:b/>
          <w:i/>
          <w:lang w:val="uk-UA"/>
        </w:rPr>
        <w:t xml:space="preserve"> Чернобильців,12-а/1 </w:t>
      </w:r>
      <w:r w:rsidR="00032995" w:rsidRPr="002A765F">
        <w:rPr>
          <w:b/>
          <w:i/>
          <w:lang w:val="uk-UA"/>
        </w:rPr>
        <w:t xml:space="preserve">в </w:t>
      </w:r>
      <w:proofErr w:type="spellStart"/>
      <w:r w:rsidR="00032995" w:rsidRPr="002A765F">
        <w:rPr>
          <w:b/>
          <w:i/>
          <w:lang w:val="uk-UA"/>
        </w:rPr>
        <w:t>м.Ізюм</w:t>
      </w:r>
      <w:proofErr w:type="spellEnd"/>
      <w:r w:rsidR="00032995" w:rsidRPr="002A765F">
        <w:rPr>
          <w:b/>
          <w:i/>
          <w:lang w:val="uk-UA"/>
        </w:rPr>
        <w:t xml:space="preserve"> Харківської області</w:t>
      </w:r>
      <w:r w:rsidR="00032995">
        <w:rPr>
          <w:b/>
          <w:i/>
          <w:lang w:val="uk-UA"/>
        </w:rPr>
        <w:t xml:space="preserve">. </w:t>
      </w:r>
      <w:r w:rsidR="00032995" w:rsidRPr="002A765F">
        <w:rPr>
          <w:lang w:val="uk-UA"/>
        </w:rPr>
        <w:t xml:space="preserve">Всього вартість заходу становить </w:t>
      </w:r>
      <w:r w:rsidR="00032995">
        <w:rPr>
          <w:lang w:val="uk-UA"/>
        </w:rPr>
        <w:t>160,62</w:t>
      </w:r>
      <w:r w:rsidR="00032995" w:rsidRPr="002A765F">
        <w:rPr>
          <w:lang w:val="uk-UA"/>
        </w:rPr>
        <w:t xml:space="preserve"> грн </w:t>
      </w:r>
    </w:p>
    <w:p w:rsidR="00032995" w:rsidRDefault="00032995" w:rsidP="00032995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032995" w:rsidRPr="00007B24" w:rsidRDefault="00032995" w:rsidP="00032995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007B24">
        <w:rPr>
          <w:b/>
          <w:lang w:val="uk-UA"/>
        </w:rPr>
        <w:t xml:space="preserve">Загальна вартість заходів становить </w:t>
      </w:r>
      <w:r>
        <w:rPr>
          <w:b/>
          <w:lang w:val="uk-UA"/>
        </w:rPr>
        <w:t xml:space="preserve">3 214,85 </w:t>
      </w:r>
      <w:proofErr w:type="spellStart"/>
      <w:r>
        <w:rPr>
          <w:b/>
          <w:lang w:val="uk-UA"/>
        </w:rPr>
        <w:t>тис.грн</w:t>
      </w:r>
      <w:proofErr w:type="spellEnd"/>
      <w:r w:rsidRPr="00007B24">
        <w:rPr>
          <w:b/>
          <w:lang w:val="uk-UA"/>
        </w:rPr>
        <w:t xml:space="preserve">. </w:t>
      </w:r>
    </w:p>
    <w:p w:rsidR="002A765F" w:rsidRDefault="002A765F" w:rsidP="003A3FCC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Підставою для впровадження заходів за цим напрямком є: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виробництва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транспортування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постачання теплової енергії.</w:t>
      </w:r>
    </w:p>
    <w:p w:rsidR="002C2900" w:rsidRPr="00007B24" w:rsidRDefault="002C2900">
      <w:pPr>
        <w:rPr>
          <w:lang w:val="uk-UA"/>
        </w:rPr>
      </w:pPr>
    </w:p>
    <w:p w:rsidR="002C2900" w:rsidRPr="00007B24" w:rsidRDefault="002C2900">
      <w:pPr>
        <w:rPr>
          <w:lang w:val="uk-UA"/>
        </w:rPr>
      </w:pPr>
    </w:p>
    <w:p w:rsidR="002C2900" w:rsidRPr="00007B24" w:rsidRDefault="00032995">
      <w:pPr>
        <w:rPr>
          <w:lang w:val="uk-UA"/>
        </w:rPr>
      </w:pPr>
      <w:r>
        <w:rPr>
          <w:lang w:val="uk-UA"/>
        </w:rPr>
        <w:t>Д</w:t>
      </w:r>
      <w:r w:rsidR="002C2900" w:rsidRPr="00007B24">
        <w:rPr>
          <w:lang w:val="uk-UA"/>
        </w:rPr>
        <w:t>иректор  Ізюмського комунального</w:t>
      </w:r>
    </w:p>
    <w:p w:rsidR="002C2900" w:rsidRPr="00007B24" w:rsidRDefault="002C2900">
      <w:pPr>
        <w:rPr>
          <w:lang w:val="uk-UA"/>
        </w:rPr>
      </w:pPr>
      <w:r w:rsidRPr="00007B24">
        <w:rPr>
          <w:lang w:val="uk-UA"/>
        </w:rPr>
        <w:t xml:space="preserve">підприємства теплових мереж            </w:t>
      </w:r>
      <w:r w:rsidR="00A14C4B">
        <w:rPr>
          <w:lang w:val="uk-UA"/>
        </w:rPr>
        <w:t xml:space="preserve">                     </w:t>
      </w:r>
      <w:r w:rsidR="00C91302">
        <w:rPr>
          <w:lang w:val="uk-UA"/>
        </w:rPr>
        <w:t xml:space="preserve">                                     В.</w:t>
      </w:r>
      <w:r w:rsidR="00032995">
        <w:rPr>
          <w:lang w:val="uk-UA"/>
        </w:rPr>
        <w:t>І</w:t>
      </w:r>
      <w:r w:rsidR="00C91302">
        <w:rPr>
          <w:lang w:val="uk-UA"/>
        </w:rPr>
        <w:t>.</w:t>
      </w:r>
      <w:r w:rsidR="00032995">
        <w:rPr>
          <w:lang w:val="uk-UA"/>
        </w:rPr>
        <w:t>Золотарьов</w:t>
      </w:r>
      <w:r w:rsidRPr="00007B24">
        <w:rPr>
          <w:lang w:val="uk-UA"/>
        </w:rPr>
        <w:t xml:space="preserve">                                     </w:t>
      </w:r>
    </w:p>
    <w:p w:rsidR="00007B24" w:rsidRPr="00007B24" w:rsidRDefault="00C91302">
      <w:pPr>
        <w:rPr>
          <w:lang w:val="uk-UA"/>
        </w:rPr>
      </w:pPr>
      <w:r>
        <w:rPr>
          <w:lang w:val="uk-UA"/>
        </w:rPr>
        <w:t xml:space="preserve"> </w:t>
      </w:r>
    </w:p>
    <w:sectPr w:rsidR="00007B24" w:rsidRPr="00007B24" w:rsidSect="005F7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DB"/>
    <w:multiLevelType w:val="hybridMultilevel"/>
    <w:tmpl w:val="9236B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E25"/>
    <w:multiLevelType w:val="hybridMultilevel"/>
    <w:tmpl w:val="BEB26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350383"/>
    <w:multiLevelType w:val="hybridMultilevel"/>
    <w:tmpl w:val="AFFCD1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5A49C4"/>
    <w:multiLevelType w:val="hybridMultilevel"/>
    <w:tmpl w:val="15A6EBB0"/>
    <w:lvl w:ilvl="0" w:tplc="84622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F3436"/>
    <w:multiLevelType w:val="hybridMultilevel"/>
    <w:tmpl w:val="9156F8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526975"/>
    <w:multiLevelType w:val="hybridMultilevel"/>
    <w:tmpl w:val="04A0DCB2"/>
    <w:lvl w:ilvl="0" w:tplc="B768AB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7D2393E"/>
    <w:multiLevelType w:val="hybridMultilevel"/>
    <w:tmpl w:val="5BE82C7C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7F44093"/>
    <w:multiLevelType w:val="hybridMultilevel"/>
    <w:tmpl w:val="F1781420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7C54638C"/>
    <w:multiLevelType w:val="hybridMultilevel"/>
    <w:tmpl w:val="A1941716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1"/>
    <w:rsid w:val="00007B24"/>
    <w:rsid w:val="00032995"/>
    <w:rsid w:val="000C442C"/>
    <w:rsid w:val="0014044E"/>
    <w:rsid w:val="00183E3B"/>
    <w:rsid w:val="001F43BB"/>
    <w:rsid w:val="002A30C6"/>
    <w:rsid w:val="002A373B"/>
    <w:rsid w:val="002A765F"/>
    <w:rsid w:val="002B2254"/>
    <w:rsid w:val="002C2900"/>
    <w:rsid w:val="002F1025"/>
    <w:rsid w:val="003608B0"/>
    <w:rsid w:val="00380800"/>
    <w:rsid w:val="003A3FCC"/>
    <w:rsid w:val="003C50F8"/>
    <w:rsid w:val="00504F51"/>
    <w:rsid w:val="00530B9D"/>
    <w:rsid w:val="0055572A"/>
    <w:rsid w:val="005F746E"/>
    <w:rsid w:val="0074495A"/>
    <w:rsid w:val="00795729"/>
    <w:rsid w:val="00810C9A"/>
    <w:rsid w:val="00821AB5"/>
    <w:rsid w:val="008527A1"/>
    <w:rsid w:val="008D3090"/>
    <w:rsid w:val="008F658F"/>
    <w:rsid w:val="00997B70"/>
    <w:rsid w:val="00A14C4B"/>
    <w:rsid w:val="00A25F87"/>
    <w:rsid w:val="00B4269E"/>
    <w:rsid w:val="00B52E43"/>
    <w:rsid w:val="00C21D26"/>
    <w:rsid w:val="00C91302"/>
    <w:rsid w:val="00D42FC5"/>
    <w:rsid w:val="00D7501A"/>
    <w:rsid w:val="00DE049C"/>
    <w:rsid w:val="00DE6A4E"/>
    <w:rsid w:val="00E54852"/>
    <w:rsid w:val="00EC716A"/>
    <w:rsid w:val="00F97F3C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5A92-AE61-49C6-9A45-DE5F8C5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uiPriority w:val="99"/>
    <w:rsid w:val="00E54852"/>
    <w:pPr>
      <w:widowControl w:val="0"/>
      <w:autoSpaceDE w:val="0"/>
      <w:autoSpaceDN w:val="0"/>
      <w:adjustRightInd w:val="0"/>
      <w:spacing w:line="367" w:lineRule="exact"/>
      <w:ind w:firstLine="2165"/>
    </w:pPr>
    <w:rPr>
      <w:rFonts w:eastAsiaTheme="minorEastAsia"/>
    </w:rPr>
  </w:style>
  <w:style w:type="paragraph" w:customStyle="1" w:styleId="Style104">
    <w:name w:val="Style104"/>
    <w:basedOn w:val="a"/>
    <w:uiPriority w:val="99"/>
    <w:rsid w:val="00E54852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character" w:customStyle="1" w:styleId="FontStyle193">
    <w:name w:val="Font Style193"/>
    <w:basedOn w:val="a0"/>
    <w:uiPriority w:val="99"/>
    <w:rsid w:val="00E5485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8F658F"/>
    <w:pPr>
      <w:widowControl w:val="0"/>
      <w:autoSpaceDE w:val="0"/>
      <w:autoSpaceDN w:val="0"/>
      <w:adjustRightInd w:val="0"/>
      <w:spacing w:line="319" w:lineRule="exact"/>
      <w:ind w:firstLine="346"/>
      <w:jc w:val="both"/>
    </w:pPr>
    <w:rPr>
      <w:rFonts w:eastAsiaTheme="minorEastAsia"/>
    </w:rPr>
  </w:style>
  <w:style w:type="character" w:customStyle="1" w:styleId="FontStyle194">
    <w:name w:val="Font Style194"/>
    <w:basedOn w:val="a0"/>
    <w:uiPriority w:val="99"/>
    <w:rsid w:val="008F65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658F"/>
    <w:pPr>
      <w:ind w:left="720"/>
      <w:contextualSpacing/>
    </w:pPr>
  </w:style>
  <w:style w:type="table" w:styleId="a4">
    <w:name w:val="Table Grid"/>
    <w:basedOn w:val="a1"/>
    <w:uiPriority w:val="59"/>
    <w:rsid w:val="0036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ИКПТС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ТЕХОТДЕЛ</dc:creator>
  <cp:keywords/>
  <dc:description/>
  <cp:lastModifiedBy>Нежиденко</cp:lastModifiedBy>
  <cp:revision>30</cp:revision>
  <cp:lastPrinted>2018-04-23T10:31:00Z</cp:lastPrinted>
  <dcterms:created xsi:type="dcterms:W3CDTF">2014-09-10T07:20:00Z</dcterms:created>
  <dcterms:modified xsi:type="dcterms:W3CDTF">2020-04-09T11:05:00Z</dcterms:modified>
</cp:coreProperties>
</file>